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IV</w:t>
      </w:r>
      <w:bookmarkStart w:colFirst="0" w:colLast="0" w:name="bookmark=id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0"/>
        </w:tabs>
        <w:spacing w:after="0" w:before="90" w:line="240" w:lineRule="auto"/>
        <w:ind w:left="991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DECLARAÇÃO DE RENDA –</w:t>
      </w:r>
      <w:bookmarkStart w:colFirst="0" w:colLast="0" w:name="bookmark=id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AUTÔNOMO/ PROFISSIONAL LIBERAL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5805"/>
          <w:tab w:val="left" w:pos="7871"/>
        </w:tabs>
        <w:ind w:left="861" w:right="0" w:firstLine="0"/>
        <w:rPr>
          <w:vertAlign w:val="baseline"/>
        </w:rPr>
      </w:pPr>
      <w:r w:rsidDel="00000000" w:rsidR="00000000" w:rsidRPr="00000000">
        <w:rPr>
          <w:rFonts w:ascii="Arial MT" w:cs="Arial MT" w:eastAsia="Arial MT" w:hAnsi="Arial MT"/>
          <w:vertAlign w:val="baseline"/>
          <w:rtl w:val="0"/>
        </w:rPr>
        <w:t xml:space="preserve">Eu,</w:t>
      </w:r>
      <w:r w:rsidDel="00000000" w:rsidR="00000000" w:rsidRPr="00000000">
        <w:rPr>
          <w:u w:val="single"/>
          <w:vertAlign w:val="baseline"/>
          <w:rtl w:val="0"/>
        </w:rPr>
        <w:tab/>
      </w:r>
      <w:r w:rsidDel="00000000" w:rsidR="00000000" w:rsidRPr="00000000">
        <w:rPr>
          <w:rFonts w:ascii="Arial MT" w:cs="Arial MT" w:eastAsia="Arial MT" w:hAnsi="Arial MT"/>
          <w:vertAlign w:val="baseline"/>
          <w:rtl w:val="0"/>
        </w:rPr>
        <w:t xml:space="preserve">, RG n°</w:t>
      </w:r>
      <w:r w:rsidDel="00000000" w:rsidR="00000000" w:rsidRPr="00000000">
        <w:rPr>
          <w:u w:val="single"/>
          <w:vertAlign w:val="baseline"/>
          <w:rtl w:val="0"/>
        </w:rPr>
        <w:tab/>
      </w:r>
      <w:r w:rsidDel="00000000" w:rsidR="00000000" w:rsidRPr="00000000">
        <w:rPr>
          <w:rFonts w:ascii="Arial MT" w:cs="Arial MT" w:eastAsia="Arial MT" w:hAnsi="Arial MT"/>
          <w:vertAlign w:val="baseline"/>
          <w:rtl w:val="0"/>
        </w:rPr>
        <w:t xml:space="preserve">, órgão expedidor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1379"/>
          <w:tab w:val="left" w:pos="4600"/>
        </w:tabs>
        <w:spacing w:after="0" w:before="164" w:lineRule="auto"/>
        <w:ind w:left="155" w:right="0" w:firstLine="0"/>
        <w:jc w:val="both"/>
        <w:rPr>
          <w:vertAlign w:val="baseline"/>
        </w:rPr>
      </w:pPr>
      <w:r w:rsidDel="00000000" w:rsidR="00000000" w:rsidRPr="00000000">
        <w:rPr>
          <w:u w:val="single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Arial MT" w:cs="Arial MT" w:eastAsia="Arial MT" w:hAnsi="Arial MT"/>
          <w:vertAlign w:val="baseline"/>
          <w:rtl w:val="0"/>
        </w:rPr>
        <w:t xml:space="preserve">,      CPF      nº</w:t>
      </w:r>
      <w:r w:rsidDel="00000000" w:rsidR="00000000" w:rsidRPr="00000000">
        <w:rPr>
          <w:u w:val="single"/>
          <w:vertAlign w:val="baseline"/>
          <w:rtl w:val="0"/>
        </w:rPr>
        <w:tab/>
      </w:r>
      <w:r w:rsidDel="00000000" w:rsidR="00000000" w:rsidRPr="00000000">
        <w:rPr>
          <w:rFonts w:ascii="Arial MT" w:cs="Arial MT" w:eastAsia="Arial MT" w:hAnsi="Arial MT"/>
          <w:vertAlign w:val="baseline"/>
          <w:rtl w:val="0"/>
        </w:rPr>
        <w:t xml:space="preserve">,      principal      provedor/a      da      família      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5291"/>
        </w:tabs>
        <w:spacing w:after="0" w:before="136" w:line="367" w:lineRule="auto"/>
        <w:ind w:left="264" w:right="233" w:hanging="110"/>
        <w:jc w:val="both"/>
        <w:rPr>
          <w:vertAlign w:val="baseline"/>
        </w:rPr>
      </w:pPr>
      <w:r w:rsidDel="00000000" w:rsidR="00000000" w:rsidRPr="00000000">
        <w:rPr>
          <w:u w:val="single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Arial MT" w:cs="Arial MT" w:eastAsia="Arial MT" w:hAnsi="Arial MT"/>
          <w:vertAlign w:val="baseline"/>
          <w:rtl w:val="0"/>
        </w:rPr>
        <w:t xml:space="preserve">, candidata/o ao Processo Seletivo do     Edital de Seleção de Bolsa Incentivo Acadêmico do FORMA PARÁ 2022, declaro para os devidos fins que sou trabalhador/a autônomo/liberal, exercendo a função de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889000</wp:posOffset>
                </wp:positionH>
                <wp:positionV relativeFrom="paragraph">
                  <wp:posOffset>139700</wp:posOffset>
                </wp:positionV>
                <wp:extent cx="8255" cy="127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6738" y="3775873"/>
                          <a:ext cx="5978525" cy="8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889000</wp:posOffset>
                </wp:positionH>
                <wp:positionV relativeFrom="paragraph">
                  <wp:posOffset>139700</wp:posOffset>
                </wp:positionV>
                <wp:extent cx="8255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5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spacing w:after="2" w:before="75" w:lineRule="auto"/>
        <w:ind w:left="0" w:right="245" w:firstLine="0"/>
        <w:jc w:val="right"/>
        <w:rPr>
          <w:rFonts w:ascii="Arial MT" w:cs="Arial MT" w:eastAsia="Arial MT" w:hAnsi="Arial MT"/>
        </w:rPr>
      </w:pPr>
      <w:r w:rsidDel="00000000" w:rsidR="00000000" w:rsidRPr="00000000">
        <w:rPr>
          <w:rFonts w:ascii="Arial MT" w:cs="Arial MT" w:eastAsia="Arial MT" w:hAnsi="Arial MT"/>
          <w:rtl w:val="0"/>
        </w:rPr>
        <w:t xml:space="preserve">(mencionar a/o profissional e detalhar a atividade e o local onde a exerce) </w:t>
      </w:r>
    </w:p>
    <w:p w:rsidR="00000000" w:rsidDel="00000000" w:rsidP="00000000" w:rsidRDefault="00000000" w:rsidRPr="00000000" w14:paraId="00000009">
      <w:pPr>
        <w:spacing w:after="2" w:before="75" w:lineRule="auto"/>
        <w:ind w:left="0" w:right="245" w:firstLine="0"/>
        <w:jc w:val="left"/>
        <w:rPr>
          <w:rFonts w:ascii="Arial MT" w:cs="Arial MT" w:eastAsia="Arial MT" w:hAnsi="Arial MT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49570" cy="635"/>
                <wp:effectExtent b="0" l="0" r="0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21215" y="3779683"/>
                          <a:ext cx="5449570" cy="635"/>
                          <a:chOff x="2621215" y="3779683"/>
                          <a:chExt cx="5448935" cy="0"/>
                        </a:xfrm>
                      </wpg:grpSpPr>
                      <wpg:grpSp>
                        <wpg:cNvGrpSpPr/>
                        <wpg:grpSpPr>
                          <a:xfrm>
                            <a:off x="2621215" y="3779683"/>
                            <a:ext cx="5448935" cy="0"/>
                            <a:chOff x="0" y="0"/>
                            <a:chExt cx="8581" cy="0"/>
                          </a:xfrm>
                        </wpg:grpSpPr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857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0" y="0"/>
                              <a:ext cx="8581" cy="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49570" cy="63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49570" cy="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spacing w:after="2" w:before="75" w:lineRule="auto"/>
        <w:ind w:left="0" w:right="245" w:firstLine="0"/>
        <w:jc w:val="left"/>
        <w:rPr>
          <w:rFonts w:ascii="Arial MT" w:cs="Arial MT" w:eastAsia="Arial MT" w:hAnsi="Arial MT"/>
          <w:vertAlign w:val="baseline"/>
        </w:rPr>
      </w:pPr>
      <w:r w:rsidDel="00000000" w:rsidR="00000000" w:rsidRPr="00000000">
        <w:rPr>
          <w:rFonts w:ascii="Arial MT" w:cs="Arial MT" w:eastAsia="Arial MT" w:hAnsi="Arial MT"/>
          <w:rtl w:val="0"/>
        </w:rPr>
        <w:t xml:space="preserve">N</w:t>
      </w:r>
      <w:r w:rsidDel="00000000" w:rsidR="00000000" w:rsidRPr="00000000">
        <w:rPr>
          <w:rFonts w:ascii="Arial MT" w:cs="Arial MT" w:eastAsia="Arial MT" w:hAnsi="Arial MT"/>
          <w:vertAlign w:val="baseline"/>
          <w:rtl w:val="0"/>
        </w:rPr>
        <w:t xml:space="preserve">ão </w:t>
      </w:r>
      <w:r w:rsidDel="00000000" w:rsidR="00000000" w:rsidRPr="00000000">
        <w:rPr>
          <w:rFonts w:ascii="Arial MT" w:cs="Arial MT" w:eastAsia="Arial MT" w:hAnsi="Arial MT"/>
          <w:vertAlign w:val="baseline"/>
          <w:rtl w:val="0"/>
        </w:rPr>
        <w:t xml:space="preserve">constante na Carteira de Trabalho e Previdência Social.</w:t>
      </w:r>
    </w:p>
    <w:p w:rsidR="00000000" w:rsidDel="00000000" w:rsidP="00000000" w:rsidRDefault="00000000" w:rsidRPr="00000000" w14:paraId="0000000B">
      <w:pPr>
        <w:spacing w:after="2" w:before="75" w:lineRule="auto"/>
        <w:ind w:left="0" w:right="245" w:firstLine="0"/>
        <w:jc w:val="left"/>
        <w:rPr>
          <w:rFonts w:ascii="Arial MT" w:cs="Arial MT" w:eastAsia="Arial MT" w:hAnsi="Arial M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196" w:lineRule="auto"/>
        <w:ind w:left="861" w:right="0" w:firstLine="0"/>
        <w:rPr>
          <w:vertAlign w:val="baseline"/>
        </w:rPr>
      </w:pPr>
      <w:r w:rsidDel="00000000" w:rsidR="00000000" w:rsidRPr="00000000">
        <w:rPr>
          <w:rFonts w:ascii="Arial MT" w:cs="Arial MT" w:eastAsia="Arial MT" w:hAnsi="Arial MT"/>
          <w:vertAlign w:val="baseline"/>
          <w:rtl w:val="0"/>
        </w:rPr>
        <w:t xml:space="preserve">Declaro que minha renda bruta nos últimos 3 meses foi a seguinte:Mês/Ano: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94" w:lineRule="auto"/>
        <w:ind w:left="155" w:right="0" w:firstLine="0"/>
        <w:rPr>
          <w:vertAlign w:val="baseline"/>
        </w:rPr>
      </w:pPr>
      <w:r w:rsidDel="00000000" w:rsidR="00000000" w:rsidRPr="00000000">
        <w:rPr>
          <w:rFonts w:ascii="Arial MT" w:cs="Arial MT" w:eastAsia="Arial MT" w:hAnsi="Arial MT"/>
          <w:vertAlign w:val="baseline"/>
          <w:rtl w:val="0"/>
        </w:rPr>
        <w:t xml:space="preserve">Renda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1451"/>
          <w:tab w:val="left" w:pos="4405"/>
        </w:tabs>
        <w:spacing w:after="0" w:before="193" w:lineRule="auto"/>
        <w:ind w:left="155" w:right="0" w:firstLine="0"/>
        <w:rPr>
          <w:vertAlign w:val="baseline"/>
        </w:rPr>
      </w:pPr>
      <w:r w:rsidDel="00000000" w:rsidR="00000000" w:rsidRPr="00000000">
        <w:rPr>
          <w:rFonts w:ascii="Arial MT" w:cs="Arial MT" w:eastAsia="Arial MT" w:hAnsi="Arial MT"/>
          <w:vertAlign w:val="baseline"/>
          <w:rtl w:val="0"/>
        </w:rPr>
        <w:t xml:space="preserve">1)</w:t>
      </w:r>
      <w:r w:rsidDel="00000000" w:rsidR="00000000" w:rsidRPr="00000000">
        <w:rPr>
          <w:u w:val="single"/>
          <w:vertAlign w:val="baseline"/>
          <w:rtl w:val="0"/>
        </w:rPr>
        <w:tab/>
      </w:r>
      <w:r w:rsidDel="00000000" w:rsidR="00000000" w:rsidRPr="00000000">
        <w:rPr>
          <w:rFonts w:ascii="Arial MT" w:cs="Arial MT" w:eastAsia="Arial MT" w:hAnsi="Arial MT"/>
          <w:vertAlign w:val="baseline"/>
          <w:rtl w:val="0"/>
        </w:rPr>
        <w:t xml:space="preserve">/2022: R$ </w:t>
      </w:r>
      <w:r w:rsidDel="00000000" w:rsidR="00000000" w:rsidRPr="00000000">
        <w:rPr>
          <w:u w:val="single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1451"/>
          <w:tab w:val="left" w:pos="4405"/>
        </w:tabs>
        <w:spacing w:after="0" w:before="201" w:lineRule="auto"/>
        <w:ind w:left="155" w:right="0" w:firstLine="0"/>
        <w:rPr>
          <w:vertAlign w:val="baseline"/>
        </w:rPr>
      </w:pPr>
      <w:r w:rsidDel="00000000" w:rsidR="00000000" w:rsidRPr="00000000">
        <w:rPr>
          <w:rFonts w:ascii="Arial MT" w:cs="Arial MT" w:eastAsia="Arial MT" w:hAnsi="Arial MT"/>
          <w:vertAlign w:val="baseline"/>
          <w:rtl w:val="0"/>
        </w:rPr>
        <w:t xml:space="preserve">2)</w:t>
      </w:r>
      <w:r w:rsidDel="00000000" w:rsidR="00000000" w:rsidRPr="00000000">
        <w:rPr>
          <w:u w:val="single"/>
          <w:vertAlign w:val="baseline"/>
          <w:rtl w:val="0"/>
        </w:rPr>
        <w:tab/>
      </w:r>
      <w:r w:rsidDel="00000000" w:rsidR="00000000" w:rsidRPr="00000000">
        <w:rPr>
          <w:rFonts w:ascii="Arial MT" w:cs="Arial MT" w:eastAsia="Arial MT" w:hAnsi="Arial MT"/>
          <w:vertAlign w:val="baseline"/>
          <w:rtl w:val="0"/>
        </w:rPr>
        <w:t xml:space="preserve">/2022: R$ </w:t>
      </w:r>
      <w:r w:rsidDel="00000000" w:rsidR="00000000" w:rsidRPr="00000000">
        <w:rPr>
          <w:u w:val="single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1451"/>
          <w:tab w:val="left" w:pos="4405"/>
        </w:tabs>
        <w:spacing w:after="0" w:before="196" w:lineRule="auto"/>
        <w:ind w:left="155" w:right="0" w:firstLine="0"/>
        <w:rPr>
          <w:vertAlign w:val="baseline"/>
        </w:rPr>
      </w:pPr>
      <w:r w:rsidDel="00000000" w:rsidR="00000000" w:rsidRPr="00000000">
        <w:rPr>
          <w:rFonts w:ascii="Arial MT" w:cs="Arial MT" w:eastAsia="Arial MT" w:hAnsi="Arial MT"/>
          <w:vertAlign w:val="baseline"/>
          <w:rtl w:val="0"/>
        </w:rPr>
        <w:t xml:space="preserve">3)</w:t>
      </w:r>
      <w:r w:rsidDel="00000000" w:rsidR="00000000" w:rsidRPr="00000000">
        <w:rPr>
          <w:u w:val="single"/>
          <w:vertAlign w:val="baseline"/>
          <w:rtl w:val="0"/>
        </w:rPr>
        <w:tab/>
      </w:r>
      <w:r w:rsidDel="00000000" w:rsidR="00000000" w:rsidRPr="00000000">
        <w:rPr>
          <w:rFonts w:ascii="Arial MT" w:cs="Arial MT" w:eastAsia="Arial MT" w:hAnsi="Arial MT"/>
          <w:vertAlign w:val="baseline"/>
          <w:rtl w:val="0"/>
        </w:rPr>
        <w:t xml:space="preserve">/2022: R$ </w:t>
      </w:r>
      <w:r w:rsidDel="00000000" w:rsidR="00000000" w:rsidRPr="00000000">
        <w:rPr>
          <w:u w:val="single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94" w:line="372" w:lineRule="auto"/>
        <w:ind w:left="155" w:right="238" w:firstLine="705"/>
        <w:jc w:val="both"/>
        <w:rPr>
          <w:vertAlign w:val="baseline"/>
        </w:rPr>
      </w:pPr>
      <w:r w:rsidDel="00000000" w:rsidR="00000000" w:rsidRPr="00000000">
        <w:rPr>
          <w:rFonts w:ascii="Arial MT" w:cs="Arial MT" w:eastAsia="Arial MT" w:hAnsi="Arial MT"/>
          <w:vertAlign w:val="baseline"/>
          <w:rtl w:val="0"/>
        </w:rPr>
        <w:t xml:space="preserve">Afirmo serem verdadeiras as informações prestadas e autorizo a devida investigação e fiscalização para fins de averiguação e confirmação, estando ciente de que a constatação de prestação de informação falsa resultará nas sanções penais cabíveis aos responsáveis, de acordo com o Art. 299 do Código Penal Brasileiro, e no cancelamento da Bolsa Incentivo Acadêmico do estudante envolvido.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6016"/>
          <w:tab w:val="left" w:pos="6803"/>
          <w:tab w:val="left" w:pos="8759"/>
        </w:tabs>
        <w:spacing w:after="0" w:before="53" w:lineRule="auto"/>
        <w:ind w:left="4185" w:right="0" w:firstLine="0"/>
        <w:rPr>
          <w:vertAlign w:val="baseline"/>
        </w:rPr>
      </w:pPr>
      <w:r w:rsidDel="00000000" w:rsidR="00000000" w:rsidRPr="00000000">
        <w:rPr>
          <w:u w:val="single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Arial MT" w:cs="Arial MT" w:eastAsia="Arial MT" w:hAnsi="Arial MT"/>
          <w:vertAlign w:val="baseline"/>
          <w:rtl w:val="0"/>
        </w:rPr>
        <w:t xml:space="preserve">,</w:t>
      </w:r>
      <w:r w:rsidDel="00000000" w:rsidR="00000000" w:rsidRPr="00000000">
        <w:rPr>
          <w:u w:val="single"/>
          <w:vertAlign w:val="baseline"/>
          <w:rtl w:val="0"/>
        </w:rPr>
        <w:tab/>
      </w:r>
      <w:r w:rsidDel="00000000" w:rsidR="00000000" w:rsidRPr="00000000">
        <w:rPr>
          <w:rFonts w:ascii="Arial MT" w:cs="Arial MT" w:eastAsia="Arial MT" w:hAnsi="Arial MT"/>
          <w:vertAlign w:val="baseline"/>
          <w:rtl w:val="0"/>
        </w:rPr>
        <w:t xml:space="preserve">de</w:t>
      </w:r>
      <w:r w:rsidDel="00000000" w:rsidR="00000000" w:rsidRPr="00000000">
        <w:rPr>
          <w:u w:val="single"/>
          <w:vertAlign w:val="baseline"/>
          <w:rtl w:val="0"/>
        </w:rPr>
        <w:tab/>
      </w:r>
      <w:r w:rsidDel="00000000" w:rsidR="00000000" w:rsidRPr="00000000">
        <w:rPr>
          <w:rFonts w:ascii="Arial MT" w:cs="Arial MT" w:eastAsia="Arial MT" w:hAnsi="Arial MT"/>
          <w:vertAlign w:val="baseline"/>
          <w:rtl w:val="0"/>
        </w:rPr>
        <w:t xml:space="preserve">de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2463800</wp:posOffset>
                </wp:positionH>
                <wp:positionV relativeFrom="paragraph">
                  <wp:posOffset>114300</wp:posOffset>
                </wp:positionV>
                <wp:extent cx="8255" cy="12700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909630" y="3775873"/>
                          <a:ext cx="2872740" cy="8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2463800</wp:posOffset>
                </wp:positionH>
                <wp:positionV relativeFrom="paragraph">
                  <wp:posOffset>114300</wp:posOffset>
                </wp:positionV>
                <wp:extent cx="8255" cy="12700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5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spacing w:after="0" w:before="135" w:lineRule="auto"/>
        <w:ind w:left="1120" w:right="1195" w:firstLine="0"/>
        <w:jc w:val="center"/>
        <w:rPr>
          <w:vertAlign w:val="baseline"/>
        </w:rPr>
      </w:pPr>
      <w:r w:rsidDel="00000000" w:rsidR="00000000" w:rsidRPr="00000000">
        <w:rPr>
          <w:rFonts w:ascii="Arial MT" w:cs="Arial MT" w:eastAsia="Arial MT" w:hAnsi="Arial MT"/>
          <w:vertAlign w:val="baseline"/>
          <w:rtl w:val="0"/>
        </w:rPr>
        <w:t xml:space="preserve">Assinatura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889000</wp:posOffset>
                </wp:positionH>
                <wp:positionV relativeFrom="paragraph">
                  <wp:posOffset>114300</wp:posOffset>
                </wp:positionV>
                <wp:extent cx="8255" cy="1270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356545" y="3775873"/>
                          <a:ext cx="3978910" cy="8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889000</wp:posOffset>
                </wp:positionH>
                <wp:positionV relativeFrom="paragraph">
                  <wp:posOffset>114300</wp:posOffset>
                </wp:positionV>
                <wp:extent cx="8255" cy="1270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5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C">
      <w:pPr>
        <w:ind w:left="155" w:right="0" w:firstLine="0"/>
        <w:jc w:val="both"/>
        <w:rPr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Código Penal, Decreto - lei 2.848 de 07/12/1940, Artigo 299. Falsidade ideológica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4" w:lineRule="auto"/>
        <w:ind w:left="155" w:right="239" w:firstLine="0"/>
        <w:jc w:val="both"/>
        <w:rPr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Art. 299.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6.99999999999994" w:lineRule="auto"/>
        <w:ind w:left="155" w:right="242" w:firstLine="0"/>
        <w:jc w:val="both"/>
        <w:rPr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Pena: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reclusão, de um a cinco anos, e multa, se o documento é público, e reclusão de um a três anos, e multa, se o documento é particular.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" w:line="240" w:lineRule="auto"/>
        <w:ind w:left="2034" w:right="2108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Parágrafo único.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 o agente é funcionário público, e comete o crime prevalecendo-se do cargo, ou se a falsificação ou alteração é de assentamento de registro civil, aumenta-se a pena de sexta parte.</w:t>
      </w: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6838" w:w="11920" w:orient="portrait"/>
      <w:pgMar w:bottom="960" w:top="1920" w:left="1260" w:right="800" w:header="0" w:footer="77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auto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PT"/>
    </w:rPr>
  </w:style>
  <w:style w:type="paragraph" w:styleId="Título10">
    <w:name w:val="Título 1"/>
    <w:basedOn w:val="Normal"/>
    <w:next w:val="Normal"/>
    <w:autoRedefine w:val="0"/>
    <w:hidden w:val="0"/>
    <w:qFormat w:val="0"/>
    <w:pPr>
      <w:widowControl w:val="0"/>
      <w:numPr>
        <w:ilvl w:val="0"/>
        <w:numId w:val="1"/>
      </w:numPr>
      <w:tabs>
        <w:tab w:val="left" w:leader="none" w:pos="0"/>
      </w:tabs>
      <w:suppressAutoHyphens w:val="0"/>
      <w:autoSpaceDE w:val="0"/>
      <w:bidi w:val="0"/>
      <w:spacing w:after="0" w:before="90" w:line="1" w:lineRule="atLeast"/>
      <w:ind w:left="396" w:right="0" w:leftChars="-1" w:rightChars="0" w:hanging="241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PT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Lista">
    <w:name w:val="Lista"/>
    <w:basedOn w:val="Corpodetexto"/>
    <w:next w:val="Lista"/>
    <w:autoRedefine w:val="0"/>
    <w:hidden w:val="0"/>
    <w:qFormat w:val="0"/>
    <w:pPr>
      <w:widowControl w:val="0"/>
      <w:suppressAutoHyphens w:val="0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PT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widowControl w:val="0"/>
      <w:suppressAutoHyphens w:val="0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PT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0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auto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PT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0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auto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PT"/>
    </w:rPr>
  </w:style>
  <w:style w:type="paragraph" w:styleId="Legenda">
    <w:name w:val="Legenda"/>
    <w:basedOn w:val="Normal"/>
    <w:next w:val="Normal"/>
    <w:autoRedefine w:val="0"/>
    <w:hidden w:val="0"/>
    <w:qFormat w:val="0"/>
    <w:pPr>
      <w:widowControl w:val="0"/>
      <w:suppressAutoHyphens w:val="0"/>
      <w:autoSpaceDE w:val="0"/>
      <w:bidi w:val="0"/>
      <w:spacing w:after="20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color w:val="4f81bd"/>
      <w:w w:val="100"/>
      <w:position w:val="-1"/>
      <w:sz w:val="18"/>
      <w:szCs w:val="18"/>
      <w:effect w:val="none"/>
      <w:vertAlign w:val="baseline"/>
      <w:cs w:val="0"/>
      <w:em w:val="none"/>
      <w:lang w:bidi="ar-SA" w:eastAsia="zh-CN" w:val="pt-PT"/>
    </w:rPr>
  </w:style>
  <w:style w:type="paragraph" w:styleId="Subtítulo">
    <w:name w:val="Subtítulo"/>
    <w:basedOn w:val="Normal"/>
    <w:next w:val="Normal"/>
    <w:autoRedefine w:val="0"/>
    <w:hidden w:val="0"/>
    <w:qFormat w:val="0"/>
    <w:pPr>
      <w:widowControl w:val="1"/>
      <w:suppressAutoHyphens w:val="0"/>
      <w:autoSpaceDE w:val="1"/>
      <w:bidi w:val="0"/>
      <w:spacing w:after="160" w:before="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Times New Roman" w:hAnsi="Calibri"/>
      <w:color w:val="5a5a5a"/>
      <w:spacing w:val="15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character" w:styleId="WW8Num1z0">
    <w:name w:val="WW8Num1z0"/>
    <w:next w:val="WW8Num1z0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PT"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ar-SA" w:eastAsia="en-US" w:val="pt-PT"/>
    </w:rPr>
  </w:style>
  <w:style w:type="character" w:styleId="WW8Num2z0">
    <w:name w:val="WW8Num2z0"/>
    <w:next w:val="WW8Num2z0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PT"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ar-SA" w:eastAsia="en-US" w:val="pt-PT"/>
    </w:rPr>
  </w:style>
  <w:style w:type="character" w:styleId="WW8Num3z0">
    <w:name w:val="WW8Num3z0"/>
    <w:next w:val="WW8Num3z0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PT"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ar-SA" w:eastAsia="en-US" w:val="pt-PT"/>
    </w:rPr>
  </w:style>
  <w:style w:type="character" w:styleId="WW8Num4z0">
    <w:name w:val="WW8Num4z0"/>
    <w:next w:val="WW8Num4z0"/>
    <w:autoRedefine w:val="0"/>
    <w:hidden w:val="0"/>
    <w:qFormat w:val="0"/>
    <w:rPr>
      <w:rFonts w:ascii="Times New Roman" w:cs="Times New Roman" w:eastAsia="Times New Roman" w:hAnsi="Times New Roman" w:hint="default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PT"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ar-SA" w:eastAsia="en-US" w:val="pt-PT"/>
    </w:rPr>
  </w:style>
  <w:style w:type="character" w:styleId="WW8Num4z2">
    <w:name w:val="WW8Num4z2"/>
    <w:next w:val="WW8Num4z2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bidi="ar-SA" w:eastAsia="en-US" w:val="pt-PT"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ar-SA" w:eastAsia="en-US" w:val="pt-PT"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ar-SA" w:eastAsia="en-US" w:val="pt-PT"/>
    </w:rPr>
  </w:style>
  <w:style w:type="character" w:styleId="WW8Num5z0">
    <w:name w:val="WW8Num5z0"/>
    <w:next w:val="WW8Num5z0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PT"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ar-SA" w:eastAsia="en-US" w:val="pt-PT"/>
    </w:rPr>
  </w:style>
  <w:style w:type="character" w:styleId="WW8Num6z0">
    <w:name w:val="WW8Num6z0"/>
    <w:next w:val="WW8Num6z0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PT"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ar-SA" w:eastAsia="en-US" w:val="pt-PT"/>
    </w:rPr>
  </w:style>
  <w:style w:type="character" w:styleId="WW8Num7z0">
    <w:name w:val="WW8Num7z0"/>
    <w:next w:val="WW8Num7z0"/>
    <w:autoRedefine w:val="0"/>
    <w:hidden w:val="0"/>
    <w:qFormat w:val="0"/>
    <w:rPr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4">
    <w:name w:val="WW8Num7z4"/>
    <w:next w:val="WW8Num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5">
    <w:name w:val="WW8Num7z5"/>
    <w:next w:val="WW8Num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6">
    <w:name w:val="WW8Num7z6"/>
    <w:next w:val="WW8Num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7">
    <w:name w:val="WW8Num7z7"/>
    <w:next w:val="WW8Num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8">
    <w:name w:val="WW8Num7z8"/>
    <w:next w:val="WW8Num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2"/>
      <w:szCs w:val="22"/>
      <w:effect w:val="none"/>
      <w:vertAlign w:val="baseline"/>
      <w:cs w:val="0"/>
      <w:em w:val="none"/>
      <w:lang w:val="pt-PT"/>
    </w:rPr>
  </w:style>
  <w:style w:type="character" w:styleId="RodapéChar">
    <w:name w:val="Rodapé Char"/>
    <w:next w:val="Rodapé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2"/>
      <w:szCs w:val="22"/>
      <w:effect w:val="none"/>
      <w:vertAlign w:val="baseline"/>
      <w:cs w:val="0"/>
      <w:em w:val="none"/>
      <w:lang w:val="pt-PT"/>
    </w:rPr>
  </w:style>
  <w:style w:type="character" w:styleId="UnresolvedMention">
    <w:name w:val="Unresolved Mention"/>
    <w:next w:val="UnresolvedMention"/>
    <w:autoRedefine w:val="0"/>
    <w:hidden w:val="0"/>
    <w:qFormat w:val="0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character" w:styleId="SubtítuloChar">
    <w:name w:val="Subtítulo Char"/>
    <w:next w:val="SubtítuloChar"/>
    <w:autoRedefine w:val="0"/>
    <w:hidden w:val="0"/>
    <w:qFormat w:val="0"/>
    <w:rPr>
      <w:rFonts w:ascii="Calibri" w:cs="Calibri" w:eastAsia="Times New Roman" w:hAnsi="Calibri"/>
      <w:color w:val="5a5a5a"/>
      <w:spacing w:val="15"/>
      <w:w w:val="100"/>
      <w:position w:val="-1"/>
      <w:sz w:val="22"/>
      <w:szCs w:val="22"/>
      <w:effect w:val="none"/>
      <w:vertAlign w:val="baseline"/>
      <w:cs w:val="0"/>
      <w:em w:val="none"/>
      <w:lang w:eastAsia="zh-CN" w:val="en-US"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widowControl w:val="0"/>
      <w:suppressAutoHyphens w:val="0"/>
      <w:autoSpaceDE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ucida Sans" w:eastAsia="Microsoft YaHei" w:hAnsi="Liberation Sans"/>
      <w:color w:val="auto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PT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0"/>
      <w:suppressLineNumbers w:val="1"/>
      <w:suppressAutoHyphens w:val="0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color w:val="auto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PT"/>
    </w:rPr>
  </w:style>
  <w:style w:type="paragraph" w:styleId="Normal(Web)1">
    <w:name w:val="Normal (Web)1"/>
    <w:next w:val="Normal(Web)1"/>
    <w:autoRedefine w:val="0"/>
    <w:hidden w:val="0"/>
    <w:qFormat w:val="0"/>
    <w:pPr>
      <w:widowControl w:val="1"/>
      <w:suppressAutoHyphens w:val="0"/>
      <w:bidi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SimSun" w:hAnsi="Times New Roman"/>
      <w:color w:val="auto"/>
      <w:w w:val="100"/>
      <w:position w:val="-1"/>
      <w:sz w:val="20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0"/>
      <w:suppressLineNumbers w:val="1"/>
      <w:tabs>
        <w:tab w:val="center" w:leader="none" w:pos="4819"/>
        <w:tab w:val="right" w:leader="none" w:pos="9638"/>
      </w:tabs>
      <w:suppressAutoHyphens w:val="0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auto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PT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widowControl w:val="0"/>
      <w:suppressAutoHyphens w:val="0"/>
      <w:autoSpaceDE w:val="0"/>
      <w:bidi w:val="0"/>
      <w:spacing w:after="0" w:before="63" w:line="1" w:lineRule="atLeast"/>
      <w:ind w:left="155" w:right="0" w:leftChars="-1" w:rightChars="0" w:firstLine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auto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PT"/>
    </w:r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0"/>
      <w:suppressAutoHyphens w:val="0"/>
      <w:autoSpaceDE w:val="0"/>
      <w:bidi w:val="0"/>
      <w:spacing w:after="0" w:before="9" w:line="1" w:lineRule="atLeast"/>
      <w:ind w:left="21" w:right="174" w:leftChars="-1" w:rightChars="0" w:firstLine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auto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PT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0"/>
      <w:suppressLineNumbers w:val="1"/>
      <w:suppressAutoHyphens w:val="0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auto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PT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0"/>
      <w:suppressLineNumbers w:val="1"/>
      <w:suppressAutoHyphens w:val="0"/>
      <w:autoSpaceDE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color w:val="auto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PT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widowControl w:val="0"/>
      <w:suppressAutoHyphens w:val="0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auto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PT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widowControl w:val="0"/>
      <w:suppressAutoHyphens w:val="0"/>
      <w:autoSpaceDE w:val="0"/>
      <w:bidi w:val="0"/>
      <w:spacing w:after="200" w:before="0" w:line="1" w:lineRule="atLeast"/>
      <w:ind w:left="720" w:right="0" w:leftChars="-1" w:rightChars="0" w:firstLine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color w:val="auto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image" Target="media/image2.png"/><Relationship Id="rId13" Type="http://schemas.openxmlformats.org/officeDocument/2006/relationships/header" Target="head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x0W3sQFwGHaFKRr5/HC+jK/etQ==">AMUW2mWev0i33FmHl1VRH6PV/Q2Xpcgi0a6/86YSHnRCeHwWidGcFC9pduCptVH1W65BxAOrI3XKukZ5iqM5JTGcuu5RDtJpU1BGNPantH9pIHs/SgH5oLnpXjO2WkbDWEFo6yEh8yJP2ABUeUEpTK3eaqrw90ZfFg==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2022-08-31T19:16:00Z</dcterms:created>
  <dc:creator>LEITORA1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2022-06-10T03:00:00Z</vt:filetime>
  </property>
  <property fmtid="{D5CDD505-2E9C-101B-9397-08002B2CF9AE}" pid="3" name="Creator">
    <vt:lpwstr>WPS Writer</vt:lpwstr>
  </property>
  <property fmtid="{D5CDD505-2E9C-101B-9397-08002B2CF9AE}" pid="4" name="ICV">
    <vt:lpwstr>6B971BB19BB649D4AEAF59174EA75830</vt:lpwstr>
  </property>
  <property fmtid="{D5CDD505-2E9C-101B-9397-08002B2CF9AE}" pid="5" name="KSOProductBuildVer">
    <vt:lpwstr>1046-11.2.0.11341</vt:lpwstr>
  </property>
  <property fmtid="{D5CDD505-2E9C-101B-9397-08002B2CF9AE}" pid="6" name="LastSaved">
    <vt:filetime>2022-08-31T03:00:00Z</vt:filetime>
  </property>
</Properties>
</file>